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BF2" w:rsidRDefault="00D72BF2" w:rsidP="00D72BF2">
      <w:pPr>
        <w:pStyle w:val="Heading1"/>
      </w:pPr>
      <w:r>
        <w:t>Colorado STORM Basketball Club</w:t>
      </w:r>
      <w:bookmarkStart w:id="0" w:name="_GoBack"/>
      <w:bookmarkEnd w:id="0"/>
    </w:p>
    <w:p w:rsidR="00D72BF2" w:rsidRPr="00D72BF2" w:rsidRDefault="00D72BF2" w:rsidP="00D72BF2">
      <w:pPr>
        <w:rPr>
          <w:rFonts w:ascii="Times New Roman" w:eastAsia="Times New Roman" w:hAnsi="Times New Roman" w:cs="Times New Roman"/>
          <w:b/>
          <w:bCs/>
        </w:rPr>
      </w:pPr>
      <w:r w:rsidRPr="00D72BF2">
        <w:rPr>
          <w:rFonts w:ascii="Times New Roman" w:eastAsia="Times New Roman" w:hAnsi="Times New Roman" w:cs="Times New Roman"/>
          <w:b/>
          <w:bCs/>
        </w:rPr>
        <w:t>Privacy Policy</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PII in accordance with our business practice.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What personal information do we collect from the people that visit our blog, website or app?</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do not collect information from visitors of our site or other details to help you with your experience. </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When do we collect information?</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collect device access information from you when you access the website (browser, screen resolution and location).</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How do we use your information?</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To improve our website in order to better serve you.</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How do we protect your information?</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Our website is scanned on a regular basis for security holes and known vulnerabilities in order to make your visit to our site as safe as possible. We do not use Malware Scanning and we do not use an SSL certificate. We only provide articles and information. We never ask for personal or private information like names, email addresses, or credit card numbers.</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Do we use 'cookies'?</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Yes. Cookies are small files that a site or its service provider transfers to your computer's hard drive through your Web browser (if you allow) that enables the site's or service provider's systems to recognize your browser and capture and remember certain information. We use cookies to help us compile aggregate data about site traffic and site interaction so that we can offer better site experiences and tools in the future.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We use cookies to:</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Compile aggregate data about site traffic and site interactions in order to offer better site experiences and tools in the future. We may also use trusted third-party services that track this information on our behalf. You can choose to have your computer warn you each time a cookie is being sent, or you can choose to turn off all cookies. You do this through your browser settings. Since browser is a little different, look at your browser's Help Menu to learn the correct way to modify your cookies. If you turn cookies off, some features will be disabled. It won't affect the user's experience that make your site experience more efficient and may not function properly.</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lastRenderedPageBreak/>
        <w:t>Third-party disclosure</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do not sell, trade, or otherwise transfer to outside parties your Personally Identifiable Information.</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Third-party links</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do not include or offer third-party products or services on our website.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Google</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Google's advertising requirements can be summed up by Google's Advertising Principles. They are put in place to provide a positive experience for users.</w:t>
      </w:r>
      <w:hyperlink r:id="rId4" w:history="1">
        <w:r w:rsidRPr="00D72BF2">
          <w:rPr>
            <w:rStyle w:val="Hyperlink"/>
            <w:rFonts w:ascii="Times New Roman" w:eastAsia="Times New Roman" w:hAnsi="Times New Roman" w:cs="Times New Roman"/>
          </w:rPr>
          <w:t>https://support.google.com/adwordspolicy/answer/1316548?hl=en</w:t>
        </w:r>
      </w:hyperlink>
      <w:r w:rsidRPr="00D72BF2">
        <w:rPr>
          <w:rFonts w:ascii="Times New Roman" w:eastAsia="Times New Roman" w:hAnsi="Times New Roman" w:cs="Times New Roman"/>
        </w:rPr>
        <w:t> </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use do not use Google AdSense Advertising on our website. We use Google's Display Network Impression Reporting (Google Analytics cookie) to compile data regarding user interactions as they relate to our website.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Opting out:</w:t>
      </w:r>
      <w:r w:rsidRPr="00D72BF2">
        <w:rPr>
          <w:rFonts w:ascii="Times New Roman" w:eastAsia="Times New Roman" w:hAnsi="Times New Roman" w:cs="Times New Roman"/>
        </w:rPr>
        <w:br/>
        <w:t xml:space="preserve">Users can set preferences for how Google advertises to you using the Google Ad Settings page. Alternatively, you can opt out by visiting the Network Advertising Initiative </w:t>
      </w:r>
      <w:proofErr w:type="spellStart"/>
      <w:r w:rsidRPr="00D72BF2">
        <w:rPr>
          <w:rFonts w:ascii="Times New Roman" w:eastAsia="Times New Roman" w:hAnsi="Times New Roman" w:cs="Times New Roman"/>
        </w:rPr>
        <w:t>Opt</w:t>
      </w:r>
      <w:proofErr w:type="spellEnd"/>
      <w:r w:rsidRPr="00D72BF2">
        <w:rPr>
          <w:rFonts w:ascii="Times New Roman" w:eastAsia="Times New Roman" w:hAnsi="Times New Roman" w:cs="Times New Roman"/>
        </w:rPr>
        <w:t xml:space="preserve"> Out page or by using the Google Analytics </w:t>
      </w:r>
      <w:proofErr w:type="spellStart"/>
      <w:r w:rsidRPr="00D72BF2">
        <w:rPr>
          <w:rFonts w:ascii="Times New Roman" w:eastAsia="Times New Roman" w:hAnsi="Times New Roman" w:cs="Times New Roman"/>
        </w:rPr>
        <w:t>Opt</w:t>
      </w:r>
      <w:proofErr w:type="spellEnd"/>
      <w:r w:rsidRPr="00D72BF2">
        <w:rPr>
          <w:rFonts w:ascii="Times New Roman" w:eastAsia="Times New Roman" w:hAnsi="Times New Roman" w:cs="Times New Roman"/>
        </w:rPr>
        <w:t xml:space="preserve"> Out Browser add on.</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California Online Privacy Protection Act</w:t>
      </w:r>
    </w:p>
    <w:p w:rsidR="00D72BF2" w:rsidRPr="00D72BF2" w:rsidRDefault="00D72BF2" w:rsidP="00D72BF2">
      <w:pPr>
        <w:rPr>
          <w:rFonts w:ascii="Times New Roman" w:eastAsia="Times New Roman" w:hAnsi="Times New Roman" w:cs="Times New Roman"/>
        </w:rPr>
      </w:pPr>
      <w:proofErr w:type="spellStart"/>
      <w:r w:rsidRPr="00D72BF2">
        <w:rPr>
          <w:rFonts w:ascii="Times New Roman" w:eastAsia="Times New Roman" w:hAnsi="Times New Roman" w:cs="Times New Roman"/>
        </w:rPr>
        <w:t>CalOPPA</w:t>
      </w:r>
      <w:proofErr w:type="spellEnd"/>
      <w:r w:rsidRPr="00D72BF2">
        <w:rPr>
          <w:rFonts w:ascii="Times New Roman" w:eastAsia="Times New Roman" w:hAnsi="Times New Roman" w:cs="Times New Roman"/>
        </w:rPr>
        <w:t xml:space="preserve">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w:t>
      </w:r>
      <w:hyperlink r:id="rId5" w:anchor="sthash.0FdRbT51.dpuf" w:history="1">
        <w:r w:rsidRPr="00D72BF2">
          <w:rPr>
            <w:rStyle w:val="Hyperlink"/>
            <w:rFonts w:ascii="Times New Roman" w:eastAsia="Times New Roman" w:hAnsi="Times New Roman" w:cs="Times New Roman"/>
          </w:rPr>
          <w:t>http://consumercal.org/california-online-privacy-protection-act-caloppa/#sthash.0FdRbT51.dpuf</w:t>
        </w:r>
      </w:hyperlink>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b/>
          <w:bCs/>
        </w:rPr>
      </w:pPr>
      <w:r w:rsidRPr="00D72BF2">
        <w:rPr>
          <w:rFonts w:ascii="Times New Roman" w:eastAsia="Times New Roman" w:hAnsi="Times New Roman" w:cs="Times New Roman"/>
          <w:b/>
          <w:bCs/>
        </w:rPr>
        <w:t xml:space="preserve">According to </w:t>
      </w:r>
      <w:proofErr w:type="spellStart"/>
      <w:r w:rsidRPr="00D72BF2">
        <w:rPr>
          <w:rFonts w:ascii="Times New Roman" w:eastAsia="Times New Roman" w:hAnsi="Times New Roman" w:cs="Times New Roman"/>
          <w:b/>
          <w:bCs/>
        </w:rPr>
        <w:t>CalOPPA</w:t>
      </w:r>
      <w:proofErr w:type="spellEnd"/>
      <w:r w:rsidRPr="00D72BF2">
        <w:rPr>
          <w:rFonts w:ascii="Times New Roman" w:eastAsia="Times New Roman" w:hAnsi="Times New Roman" w:cs="Times New Roman"/>
          <w:b/>
          <w:bCs/>
        </w:rPr>
        <w:t>, we agree to the following:</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Users can visit our site anonymously. Once this privacy policy is created, we will add a link to it on our home page or as a minimum, on the first significant page after entering our website. Our Privacy Policy link includes the word 'Privacy' and can be easily be found on the page specified above.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You will be notified of any Privacy Policy changes:</w:t>
      </w:r>
      <w:r w:rsidRPr="00D72BF2">
        <w:rPr>
          <w:rFonts w:ascii="Times New Roman" w:eastAsia="Times New Roman" w:hAnsi="Times New Roman" w:cs="Times New Roman"/>
        </w:rPr>
        <w:t> On our Privacy Policy Page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Can change your personal information:</w:t>
      </w:r>
      <w:r w:rsidRPr="00D72BF2">
        <w:rPr>
          <w:rFonts w:ascii="Times New Roman" w:eastAsia="Times New Roman" w:hAnsi="Times New Roman" w:cs="Times New Roman"/>
        </w:rPr>
        <w:t> By emailing us</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b/>
          <w:bCs/>
        </w:rPr>
      </w:pPr>
      <w:r w:rsidRPr="00D72BF2">
        <w:rPr>
          <w:rFonts w:ascii="Times New Roman" w:eastAsia="Times New Roman" w:hAnsi="Times New Roman" w:cs="Times New Roman"/>
          <w:b/>
          <w:bCs/>
        </w:rPr>
        <w:t>How does our site handle Do Not Track signals?</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honor Do Not Track signals and Do Not Track, plant cookies, or use advertising when a Do Not Track (DNT) browser mechanism is in place.</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b/>
          <w:bCs/>
        </w:rPr>
      </w:pPr>
      <w:r w:rsidRPr="00D72BF2">
        <w:rPr>
          <w:rFonts w:ascii="Times New Roman" w:eastAsia="Times New Roman" w:hAnsi="Times New Roman" w:cs="Times New Roman"/>
          <w:b/>
          <w:bCs/>
        </w:rPr>
        <w:t>Does our site allow third-party behavioral tracking?</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It's also important to note that we do not allow third-party behavioral tracking</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Children Online Privacy Protection Act (COPPA)</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lastRenderedPageBreak/>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do not specifically market to children under the age of 13 years old.</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Fair Information Practices</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In order to be in line with Fair Information Practices we will take the following responsive action, should a data breach occur:</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We will notify you via email: </w:t>
      </w:r>
      <w:r w:rsidRPr="00D72BF2">
        <w:rPr>
          <w:rFonts w:ascii="Times New Roman" w:eastAsia="Times New Roman" w:hAnsi="Times New Roman" w:cs="Times New Roman"/>
        </w:rPr>
        <w:t>Within 7 business days</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rsidR="00D72BF2" w:rsidRDefault="00D72BF2" w:rsidP="00D72BF2">
      <w:pPr>
        <w:rPr>
          <w:rFonts w:ascii="Times New Roman" w:eastAsia="Times New Roman" w:hAnsi="Times New Roman" w:cs="Times New Roman"/>
          <w:b/>
          <w:bCs/>
        </w:rPr>
      </w:pP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b/>
          <w:bCs/>
        </w:rPr>
        <w:t>CAN-SPAM Act</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The CAN-SPAM Act is a law that sets the rules for commercial email, establishes requirements for commercial messages, gives recipients the right to have emails stopped from being sent to them, and spells out tough penalties for violations.</w:t>
      </w:r>
    </w:p>
    <w:p w:rsidR="00D72BF2" w:rsidRPr="00D72BF2" w:rsidRDefault="00D72BF2" w:rsidP="00D72BF2">
      <w:pPr>
        <w:rPr>
          <w:rFonts w:ascii="Times New Roman" w:eastAsia="Times New Roman" w:hAnsi="Times New Roman" w:cs="Times New Roman"/>
        </w:rPr>
      </w:pPr>
      <w:r w:rsidRPr="00D72BF2">
        <w:rPr>
          <w:rFonts w:ascii="Times New Roman" w:eastAsia="Times New Roman" w:hAnsi="Times New Roman" w:cs="Times New Roman"/>
        </w:rPr>
        <w:t>We do not collect your email address or any other PII related information.</w:t>
      </w:r>
    </w:p>
    <w:p w:rsidR="004543DB" w:rsidRPr="00D72BF2" w:rsidRDefault="00A678C1" w:rsidP="00D72BF2"/>
    <w:sectPr w:rsidR="004543DB" w:rsidRPr="00D72BF2" w:rsidSect="00D05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BF2"/>
    <w:rsid w:val="00392981"/>
    <w:rsid w:val="00A678C1"/>
    <w:rsid w:val="00D05A52"/>
    <w:rsid w:val="00D7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69CAE"/>
  <w14:defaultImageDpi w14:val="32767"/>
  <w15:chartTrackingRefBased/>
  <w15:docId w15:val="{DC86CF8A-99CC-8F44-B710-60190E02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72BF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B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72BF2"/>
    <w:rPr>
      <w:color w:val="0000FF"/>
      <w:u w:val="single"/>
    </w:rPr>
  </w:style>
  <w:style w:type="paragraph" w:customStyle="1" w:styleId="auto-style12">
    <w:name w:val="auto-style12"/>
    <w:basedOn w:val="Normal"/>
    <w:rsid w:val="00D72BF2"/>
    <w:pPr>
      <w:spacing w:before="100" w:beforeAutospacing="1" w:after="100" w:afterAutospacing="1"/>
    </w:pPr>
    <w:rPr>
      <w:rFonts w:ascii="Times New Roman" w:eastAsia="Times New Roman" w:hAnsi="Times New Roman" w:cs="Times New Roman"/>
    </w:rPr>
  </w:style>
  <w:style w:type="character" w:customStyle="1" w:styleId="auto-style19">
    <w:name w:val="auto-style19"/>
    <w:basedOn w:val="DefaultParagraphFont"/>
    <w:rsid w:val="00D72BF2"/>
  </w:style>
  <w:style w:type="character" w:customStyle="1" w:styleId="apple-converted-space">
    <w:name w:val="apple-converted-space"/>
    <w:basedOn w:val="DefaultParagraphFont"/>
    <w:rsid w:val="00D72BF2"/>
  </w:style>
  <w:style w:type="character" w:customStyle="1" w:styleId="auto-style20">
    <w:name w:val="auto-style20"/>
    <w:basedOn w:val="DefaultParagraphFont"/>
    <w:rsid w:val="00D72BF2"/>
  </w:style>
  <w:style w:type="paragraph" w:customStyle="1" w:styleId="auto-style191">
    <w:name w:val="auto-style191"/>
    <w:basedOn w:val="Normal"/>
    <w:rsid w:val="00D72BF2"/>
    <w:pPr>
      <w:spacing w:before="100" w:beforeAutospacing="1" w:after="100" w:afterAutospacing="1"/>
    </w:pPr>
    <w:rPr>
      <w:rFonts w:ascii="Times New Roman" w:eastAsia="Times New Roman" w:hAnsi="Times New Roman" w:cs="Times New Roman"/>
    </w:rPr>
  </w:style>
  <w:style w:type="paragraph" w:customStyle="1" w:styleId="auto-style201">
    <w:name w:val="auto-style201"/>
    <w:basedOn w:val="Normal"/>
    <w:rsid w:val="00D72BF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2BF2"/>
    <w:rPr>
      <w:b/>
      <w:bCs/>
    </w:rPr>
  </w:style>
  <w:style w:type="paragraph" w:customStyle="1" w:styleId="auto-style21">
    <w:name w:val="auto-style21"/>
    <w:basedOn w:val="Normal"/>
    <w:rsid w:val="00D72BF2"/>
    <w:pPr>
      <w:spacing w:before="100" w:beforeAutospacing="1" w:after="100" w:afterAutospacing="1"/>
    </w:pPr>
    <w:rPr>
      <w:rFonts w:ascii="Times New Roman" w:eastAsia="Times New Roman" w:hAnsi="Times New Roman" w:cs="Times New Roman"/>
    </w:rPr>
  </w:style>
  <w:style w:type="paragraph" w:customStyle="1" w:styleId="auto-style22">
    <w:name w:val="auto-style22"/>
    <w:basedOn w:val="Normal"/>
    <w:rsid w:val="00D72BF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D72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475">
      <w:bodyDiv w:val="1"/>
      <w:marLeft w:val="0"/>
      <w:marRight w:val="0"/>
      <w:marTop w:val="0"/>
      <w:marBottom w:val="0"/>
      <w:divBdr>
        <w:top w:val="none" w:sz="0" w:space="0" w:color="auto"/>
        <w:left w:val="none" w:sz="0" w:space="0" w:color="auto"/>
        <w:bottom w:val="none" w:sz="0" w:space="0" w:color="auto"/>
        <w:right w:val="none" w:sz="0" w:space="0" w:color="auto"/>
      </w:divBdr>
      <w:divsChild>
        <w:div w:id="1011297539">
          <w:marLeft w:val="0"/>
          <w:marRight w:val="0"/>
          <w:marTop w:val="0"/>
          <w:marBottom w:val="0"/>
          <w:divBdr>
            <w:top w:val="none" w:sz="0" w:space="0" w:color="auto"/>
            <w:left w:val="none" w:sz="0" w:space="0" w:color="auto"/>
            <w:bottom w:val="none" w:sz="0" w:space="0" w:color="auto"/>
            <w:right w:val="none" w:sz="0" w:space="0" w:color="auto"/>
          </w:divBdr>
          <w:divsChild>
            <w:div w:id="170919861">
              <w:marLeft w:val="0"/>
              <w:marRight w:val="0"/>
              <w:marTop w:val="0"/>
              <w:marBottom w:val="0"/>
              <w:divBdr>
                <w:top w:val="none" w:sz="0" w:space="0" w:color="auto"/>
                <w:left w:val="none" w:sz="0" w:space="0" w:color="auto"/>
                <w:bottom w:val="none" w:sz="0" w:space="0" w:color="auto"/>
                <w:right w:val="none" w:sz="0" w:space="0" w:color="auto"/>
              </w:divBdr>
            </w:div>
          </w:divsChild>
        </w:div>
        <w:div w:id="1587614958">
          <w:marLeft w:val="0"/>
          <w:marRight w:val="0"/>
          <w:marTop w:val="0"/>
          <w:marBottom w:val="0"/>
          <w:divBdr>
            <w:top w:val="none" w:sz="0" w:space="0" w:color="auto"/>
            <w:left w:val="none" w:sz="0" w:space="0" w:color="auto"/>
            <w:bottom w:val="none" w:sz="0" w:space="0" w:color="auto"/>
            <w:right w:val="none" w:sz="0" w:space="0" w:color="auto"/>
          </w:divBdr>
        </w:div>
      </w:divsChild>
    </w:div>
    <w:div w:id="989670409">
      <w:bodyDiv w:val="1"/>
      <w:marLeft w:val="0"/>
      <w:marRight w:val="0"/>
      <w:marTop w:val="0"/>
      <w:marBottom w:val="0"/>
      <w:divBdr>
        <w:top w:val="none" w:sz="0" w:space="0" w:color="auto"/>
        <w:left w:val="none" w:sz="0" w:space="0" w:color="auto"/>
        <w:bottom w:val="none" w:sz="0" w:space="0" w:color="auto"/>
        <w:right w:val="none" w:sz="0" w:space="0" w:color="auto"/>
      </w:divBdr>
      <w:divsChild>
        <w:div w:id="1444835905">
          <w:marLeft w:val="0"/>
          <w:marRight w:val="0"/>
          <w:marTop w:val="0"/>
          <w:marBottom w:val="0"/>
          <w:divBdr>
            <w:top w:val="none" w:sz="0" w:space="0" w:color="auto"/>
            <w:left w:val="none" w:sz="0" w:space="0" w:color="auto"/>
            <w:bottom w:val="none" w:sz="0" w:space="0" w:color="auto"/>
            <w:right w:val="none" w:sz="0" w:space="0" w:color="auto"/>
          </w:divBdr>
          <w:divsChild>
            <w:div w:id="2095736451">
              <w:marLeft w:val="0"/>
              <w:marRight w:val="0"/>
              <w:marTop w:val="0"/>
              <w:marBottom w:val="0"/>
              <w:divBdr>
                <w:top w:val="none" w:sz="0" w:space="0" w:color="auto"/>
                <w:left w:val="none" w:sz="0" w:space="0" w:color="auto"/>
                <w:bottom w:val="none" w:sz="0" w:space="0" w:color="auto"/>
                <w:right w:val="none" w:sz="0" w:space="0" w:color="auto"/>
              </w:divBdr>
            </w:div>
          </w:divsChild>
        </w:div>
        <w:div w:id="1411275604">
          <w:marLeft w:val="0"/>
          <w:marRight w:val="0"/>
          <w:marTop w:val="0"/>
          <w:marBottom w:val="0"/>
          <w:divBdr>
            <w:top w:val="none" w:sz="0" w:space="0" w:color="auto"/>
            <w:left w:val="none" w:sz="0" w:space="0" w:color="auto"/>
            <w:bottom w:val="none" w:sz="0" w:space="0" w:color="auto"/>
            <w:right w:val="none" w:sz="0" w:space="0" w:color="auto"/>
          </w:divBdr>
        </w:div>
      </w:divsChild>
    </w:div>
    <w:div w:id="1845128924">
      <w:bodyDiv w:val="1"/>
      <w:marLeft w:val="0"/>
      <w:marRight w:val="0"/>
      <w:marTop w:val="0"/>
      <w:marBottom w:val="0"/>
      <w:divBdr>
        <w:top w:val="none" w:sz="0" w:space="0" w:color="auto"/>
        <w:left w:val="none" w:sz="0" w:space="0" w:color="auto"/>
        <w:bottom w:val="none" w:sz="0" w:space="0" w:color="auto"/>
        <w:right w:val="none" w:sz="0" w:space="0" w:color="auto"/>
      </w:divBdr>
      <w:divsChild>
        <w:div w:id="155532746">
          <w:marLeft w:val="0"/>
          <w:marRight w:val="0"/>
          <w:marTop w:val="0"/>
          <w:marBottom w:val="0"/>
          <w:divBdr>
            <w:top w:val="none" w:sz="0" w:space="0" w:color="auto"/>
            <w:left w:val="none" w:sz="0" w:space="0" w:color="auto"/>
            <w:bottom w:val="none" w:sz="0" w:space="0" w:color="auto"/>
            <w:right w:val="none" w:sz="0" w:space="0" w:color="auto"/>
          </w:divBdr>
          <w:divsChild>
            <w:div w:id="1042943731">
              <w:marLeft w:val="0"/>
              <w:marRight w:val="0"/>
              <w:marTop w:val="0"/>
              <w:marBottom w:val="0"/>
              <w:divBdr>
                <w:top w:val="none" w:sz="0" w:space="0" w:color="auto"/>
                <w:left w:val="none" w:sz="0" w:space="0" w:color="auto"/>
                <w:bottom w:val="none" w:sz="0" w:space="0" w:color="auto"/>
                <w:right w:val="none" w:sz="0" w:space="0" w:color="auto"/>
              </w:divBdr>
            </w:div>
          </w:divsChild>
        </w:div>
        <w:div w:id="204120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mercal.org/california-online-privacy-protection-act-caloppa/" TargetMode="External"/><Relationship Id="rId4" Type="http://schemas.openxmlformats.org/officeDocument/2006/relationships/hyperlink" Target="https://support.google.com/adwordspolicy/answer/1316548?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DeZarn</dc:creator>
  <cp:keywords/>
  <dc:description/>
  <cp:lastModifiedBy>Tony DeZarn</cp:lastModifiedBy>
  <cp:revision>1</cp:revision>
  <dcterms:created xsi:type="dcterms:W3CDTF">2020-07-11T14:31:00Z</dcterms:created>
  <dcterms:modified xsi:type="dcterms:W3CDTF">2020-07-11T14:45:00Z</dcterms:modified>
</cp:coreProperties>
</file>